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16"/>
        <w:gridCol w:w="2040"/>
        <w:gridCol w:w="2554"/>
        <w:gridCol w:w="1393"/>
      </w:tblGrid>
      <w:tr w:rsidR="00E6647E" w:rsidRPr="007B1E21" w:rsidTr="00677808">
        <w:trPr>
          <w:trHeight w:val="1103"/>
        </w:trPr>
        <w:tc>
          <w:tcPr>
            <w:tcW w:w="562" w:type="dxa"/>
          </w:tcPr>
          <w:p w:rsidR="00E6647E" w:rsidRPr="007B1E21" w:rsidRDefault="00E6647E" w:rsidP="00677808">
            <w:pPr>
              <w:pStyle w:val="TableParagraph"/>
              <w:spacing w:line="273" w:lineRule="exact"/>
              <w:ind w:left="168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№</w:t>
            </w:r>
          </w:p>
        </w:tc>
        <w:tc>
          <w:tcPr>
            <w:tcW w:w="3516" w:type="dxa"/>
          </w:tcPr>
          <w:p w:rsidR="00E6647E" w:rsidRPr="007B1E21" w:rsidRDefault="00E6647E" w:rsidP="00677808">
            <w:pPr>
              <w:pStyle w:val="TableParagraph"/>
              <w:ind w:left="369" w:right="352" w:hanging="4"/>
              <w:jc w:val="center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lang w:val="ru-RU"/>
              </w:rPr>
              <w:t>Название программы</w:t>
            </w:r>
            <w:r w:rsidRPr="007B1E2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1E21">
              <w:rPr>
                <w:sz w:val="28"/>
                <w:szCs w:val="28"/>
                <w:lang w:val="ru-RU"/>
              </w:rPr>
              <w:t>повышения квалификации,</w:t>
            </w:r>
            <w:r w:rsidRPr="007B1E2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B1E21">
              <w:rPr>
                <w:sz w:val="28"/>
                <w:szCs w:val="28"/>
                <w:lang w:val="ru-RU"/>
              </w:rPr>
              <w:t>количество</w:t>
            </w:r>
            <w:r w:rsidRPr="007B1E2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B1E21">
              <w:rPr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2040" w:type="dxa"/>
          </w:tcPr>
          <w:p w:rsidR="00E6647E" w:rsidRPr="007B1E21" w:rsidRDefault="00E6647E" w:rsidP="00677808">
            <w:pPr>
              <w:pStyle w:val="TableParagraph"/>
              <w:ind w:left="177" w:right="163" w:hanging="1"/>
              <w:jc w:val="center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lang w:val="ru-RU"/>
              </w:rPr>
              <w:t>Дата выдачи</w:t>
            </w:r>
            <w:r w:rsidRPr="007B1E2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1E21">
              <w:rPr>
                <w:sz w:val="28"/>
                <w:szCs w:val="28"/>
                <w:lang w:val="ru-RU"/>
              </w:rPr>
              <w:t>удостоверения о</w:t>
            </w:r>
            <w:r w:rsidRPr="007B1E2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B1E21">
              <w:rPr>
                <w:sz w:val="28"/>
                <w:szCs w:val="28"/>
                <w:lang w:val="ru-RU"/>
              </w:rPr>
              <w:t>повышении</w:t>
            </w:r>
          </w:p>
          <w:p w:rsidR="00E6647E" w:rsidRPr="007B1E21" w:rsidRDefault="00E6647E" w:rsidP="00677808">
            <w:pPr>
              <w:pStyle w:val="TableParagraph"/>
              <w:spacing w:line="259" w:lineRule="exact"/>
              <w:ind w:left="262" w:right="249"/>
              <w:jc w:val="center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lang w:val="ru-RU"/>
              </w:rPr>
              <w:t>квалификации</w:t>
            </w:r>
          </w:p>
        </w:tc>
        <w:tc>
          <w:tcPr>
            <w:tcW w:w="2554" w:type="dxa"/>
          </w:tcPr>
          <w:p w:rsidR="00E6647E" w:rsidRPr="007B1E21" w:rsidRDefault="00E6647E" w:rsidP="00677808">
            <w:pPr>
              <w:pStyle w:val="TableParagraph"/>
              <w:ind w:left="271" w:right="256"/>
              <w:jc w:val="center"/>
              <w:rPr>
                <w:sz w:val="28"/>
                <w:szCs w:val="28"/>
              </w:rPr>
            </w:pPr>
            <w:proofErr w:type="spellStart"/>
            <w:r w:rsidRPr="007B1E21">
              <w:rPr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7B1E2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B1E21">
              <w:rPr>
                <w:sz w:val="28"/>
                <w:szCs w:val="28"/>
              </w:rPr>
              <w:t>организации</w:t>
            </w:r>
            <w:proofErr w:type="spellEnd"/>
            <w:r w:rsidRPr="007B1E21">
              <w:rPr>
                <w:sz w:val="28"/>
                <w:szCs w:val="28"/>
              </w:rPr>
              <w:t>,</w:t>
            </w:r>
            <w:r w:rsidRPr="007B1E2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B1E21">
              <w:rPr>
                <w:sz w:val="28"/>
                <w:szCs w:val="28"/>
              </w:rPr>
              <w:t>реализующей</w:t>
            </w:r>
            <w:proofErr w:type="spellEnd"/>
          </w:p>
          <w:p w:rsidR="00E6647E" w:rsidRPr="007B1E21" w:rsidRDefault="00E6647E" w:rsidP="00677808">
            <w:pPr>
              <w:pStyle w:val="TableParagraph"/>
              <w:spacing w:line="259" w:lineRule="exact"/>
              <w:ind w:left="271" w:right="256"/>
              <w:jc w:val="center"/>
              <w:rPr>
                <w:sz w:val="28"/>
                <w:szCs w:val="28"/>
              </w:rPr>
            </w:pPr>
            <w:proofErr w:type="spellStart"/>
            <w:r w:rsidRPr="007B1E21">
              <w:rPr>
                <w:sz w:val="28"/>
                <w:szCs w:val="28"/>
              </w:rPr>
              <w:t>программу</w:t>
            </w:r>
            <w:proofErr w:type="spellEnd"/>
          </w:p>
        </w:tc>
        <w:tc>
          <w:tcPr>
            <w:tcW w:w="1393" w:type="dxa"/>
          </w:tcPr>
          <w:p w:rsidR="00E6647E" w:rsidRPr="007B1E21" w:rsidRDefault="00E6647E" w:rsidP="00677808">
            <w:pPr>
              <w:pStyle w:val="TableParagraph"/>
              <w:ind w:left="91" w:right="286" w:firstLine="62"/>
              <w:jc w:val="both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lang w:val="ru-RU"/>
              </w:rPr>
              <w:t>Численность</w:t>
            </w:r>
            <w:r w:rsidRPr="007B1E2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1E21">
              <w:rPr>
                <w:sz w:val="28"/>
                <w:szCs w:val="28"/>
                <w:lang w:val="ru-RU"/>
              </w:rPr>
              <w:t>слушателей</w:t>
            </w:r>
            <w:r w:rsidRPr="007B1E2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1E21">
              <w:rPr>
                <w:sz w:val="28"/>
                <w:szCs w:val="28"/>
                <w:lang w:val="ru-RU"/>
              </w:rPr>
              <w:t>программы</w:t>
            </w:r>
            <w:r w:rsidRPr="007B1E2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B1E21">
              <w:rPr>
                <w:sz w:val="28"/>
                <w:szCs w:val="28"/>
                <w:lang w:val="ru-RU"/>
              </w:rPr>
              <w:t>из</w:t>
            </w:r>
            <w:proofErr w:type="gramEnd"/>
          </w:p>
          <w:p w:rsidR="00E6647E" w:rsidRPr="007B1E21" w:rsidRDefault="00E6647E" w:rsidP="00677808">
            <w:pPr>
              <w:pStyle w:val="TableParagraph"/>
              <w:spacing w:line="259" w:lineRule="exact"/>
              <w:ind w:left="262" w:right="246"/>
              <w:jc w:val="center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lang w:val="ru-RU"/>
              </w:rPr>
              <w:t>ОО</w:t>
            </w:r>
          </w:p>
        </w:tc>
      </w:tr>
      <w:tr w:rsidR="00E6647E" w:rsidRPr="007B1E21" w:rsidTr="00677808">
        <w:trPr>
          <w:trHeight w:val="278"/>
        </w:trPr>
        <w:tc>
          <w:tcPr>
            <w:tcW w:w="562" w:type="dxa"/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E6647E" w:rsidRPr="007B1E21" w:rsidRDefault="00E6647E" w:rsidP="00677808">
            <w:pPr>
              <w:pStyle w:val="TableParagraph"/>
              <w:ind w:left="172" w:right="84"/>
              <w:jc w:val="both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7B1E21">
              <w:rPr>
                <w:sz w:val="28"/>
                <w:szCs w:val="28"/>
                <w:lang w:val="ru-RU"/>
              </w:rPr>
              <w:t>Кванториум</w:t>
            </w:r>
            <w:proofErr w:type="spellEnd"/>
            <w:r w:rsidRPr="007B1E21">
              <w:rPr>
                <w:sz w:val="28"/>
                <w:szCs w:val="28"/>
                <w:lang w:val="ru-RU"/>
              </w:rPr>
              <w:t>» и «Точка роста»: учитель химии, 144 ч.</w:t>
            </w:r>
          </w:p>
        </w:tc>
        <w:tc>
          <w:tcPr>
            <w:tcW w:w="2040" w:type="dxa"/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25.06.2021</w:t>
            </w:r>
          </w:p>
        </w:tc>
        <w:tc>
          <w:tcPr>
            <w:tcW w:w="2554" w:type="dxa"/>
          </w:tcPr>
          <w:p w:rsidR="00E6647E" w:rsidRPr="007B1E21" w:rsidRDefault="00E6647E" w:rsidP="00677808">
            <w:pPr>
              <w:pStyle w:val="TableParagraph"/>
              <w:ind w:left="144" w:right="51"/>
              <w:jc w:val="both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shd w:val="clear" w:color="auto" w:fill="FFFFFF"/>
                <w:lang w:val="ru-RU"/>
              </w:rPr>
              <w:t>ФГАОУ ДПО «Академия Министерство Просвещения России»</w:t>
            </w:r>
          </w:p>
        </w:tc>
        <w:tc>
          <w:tcPr>
            <w:tcW w:w="1393" w:type="dxa"/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1</w:t>
            </w:r>
          </w:p>
        </w:tc>
      </w:tr>
      <w:tr w:rsidR="00E6647E" w:rsidRPr="007B1E21" w:rsidTr="00677808">
        <w:trPr>
          <w:trHeight w:val="795"/>
        </w:trPr>
        <w:tc>
          <w:tcPr>
            <w:tcW w:w="562" w:type="dxa"/>
            <w:tcBorders>
              <w:bottom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2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ind w:left="172" w:right="84"/>
              <w:jc w:val="both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7B1E21">
              <w:rPr>
                <w:sz w:val="28"/>
                <w:szCs w:val="28"/>
                <w:lang w:val="ru-RU"/>
              </w:rPr>
              <w:t>Кванториум</w:t>
            </w:r>
            <w:proofErr w:type="spellEnd"/>
            <w:r w:rsidRPr="007B1E21">
              <w:rPr>
                <w:sz w:val="28"/>
                <w:szCs w:val="28"/>
                <w:lang w:val="ru-RU"/>
              </w:rPr>
              <w:t>» и «Точка роста»: учитель физики, 144 ч.</w:t>
            </w:r>
          </w:p>
          <w:p w:rsidR="00E6647E" w:rsidRPr="007B1E21" w:rsidRDefault="00E6647E" w:rsidP="00677808">
            <w:pPr>
              <w:pStyle w:val="TableParagraph"/>
              <w:ind w:left="172" w:right="84"/>
              <w:jc w:val="both"/>
              <w:rPr>
                <w:sz w:val="28"/>
                <w:szCs w:val="28"/>
                <w:lang w:val="ru-RU"/>
              </w:rPr>
            </w:pPr>
          </w:p>
          <w:p w:rsidR="00E6647E" w:rsidRPr="007B1E21" w:rsidRDefault="00E6647E" w:rsidP="00677808">
            <w:pPr>
              <w:pStyle w:val="TableParagraph"/>
              <w:ind w:left="172" w:right="8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25.06.2021</w:t>
            </w: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ind w:left="144" w:right="51"/>
              <w:jc w:val="both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shd w:val="clear" w:color="auto" w:fill="FFFFFF"/>
                <w:lang w:val="ru-RU"/>
              </w:rPr>
              <w:t>ФГАОУ ДПО «Академия Министерство Просвещения России»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1</w:t>
            </w: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6647E" w:rsidRPr="007B1E21" w:rsidTr="00677808">
        <w:trPr>
          <w:trHeight w:val="8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E6647E" w:rsidRPr="007B1E21" w:rsidRDefault="00E6647E" w:rsidP="00E6647E">
            <w:pPr>
              <w:pStyle w:val="TableParagraph"/>
              <w:ind w:left="172" w:right="84"/>
              <w:jc w:val="both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Цифровые технологии в образовании»,</w:t>
            </w:r>
            <w:r w:rsidRPr="007B1E21">
              <w:rPr>
                <w:sz w:val="28"/>
                <w:szCs w:val="28"/>
                <w:lang w:val="ru-RU"/>
              </w:rPr>
              <w:t xml:space="preserve"> 72 ч.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30.08.2021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ind w:left="144" w:right="51"/>
              <w:jc w:val="both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shd w:val="clear" w:color="auto" w:fill="FFFFFF"/>
                <w:lang w:val="ru-RU"/>
              </w:rPr>
              <w:t>ФГАОУ ДПО «Академия Министерство Просвещения России»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1</w:t>
            </w: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6647E" w:rsidRPr="007B1E21" w:rsidTr="00677808">
        <w:trPr>
          <w:trHeight w:val="264"/>
        </w:trPr>
        <w:tc>
          <w:tcPr>
            <w:tcW w:w="562" w:type="dxa"/>
            <w:tcBorders>
              <w:top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ind w:left="172" w:right="84"/>
              <w:jc w:val="both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Цифровые технологии в образовании»,</w:t>
            </w:r>
            <w:r w:rsidRPr="007B1E21">
              <w:rPr>
                <w:sz w:val="28"/>
                <w:szCs w:val="28"/>
                <w:lang w:val="ru-RU"/>
              </w:rPr>
              <w:t xml:space="preserve"> 72 ч.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24.03.2020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ind w:left="144" w:right="51"/>
              <w:jc w:val="both"/>
              <w:rPr>
                <w:sz w:val="28"/>
                <w:szCs w:val="28"/>
                <w:lang w:val="ru-RU"/>
              </w:rPr>
            </w:pPr>
            <w:r w:rsidRPr="007B1E21">
              <w:rPr>
                <w:sz w:val="28"/>
                <w:szCs w:val="28"/>
                <w:shd w:val="clear" w:color="auto" w:fill="FFFFFF"/>
                <w:lang w:val="ru-RU"/>
              </w:rPr>
              <w:t>ФГАОУ ДПО «Академия Министерство Просвещения России»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  <w:r w:rsidRPr="007B1E21">
              <w:rPr>
                <w:sz w:val="28"/>
                <w:szCs w:val="28"/>
              </w:rPr>
              <w:t>1</w:t>
            </w: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6647E" w:rsidRPr="007B1E21" w:rsidRDefault="00E6647E" w:rsidP="0067780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DB2930" w:rsidRDefault="00DB2930"/>
    <w:sectPr w:rsidR="00DB2930" w:rsidSect="00DB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47E"/>
    <w:rsid w:val="00DB2930"/>
    <w:rsid w:val="00E6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7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6647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664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2023-01-15T11:34:00Z</dcterms:created>
  <dcterms:modified xsi:type="dcterms:W3CDTF">2023-01-15T11:36:00Z</dcterms:modified>
</cp:coreProperties>
</file>